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2DEBAD6" w:rsidR="0033636C" w:rsidRPr="004D06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06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D0645" w:rsidRPr="004D0645">
            <w:rPr>
              <w:rFonts w:ascii="Times New Roman" w:hAnsi="Times New Roman"/>
              <w:sz w:val="28"/>
              <w:szCs w:val="28"/>
            </w:rPr>
            <w:t>25 ноября 2025 года</w:t>
          </w:r>
        </w:sdtContent>
      </w:sdt>
      <w:r w:rsidRPr="004D064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D0645" w:rsidRPr="004D0645">
            <w:rPr>
              <w:rFonts w:ascii="Times New Roman" w:hAnsi="Times New Roman"/>
              <w:sz w:val="28"/>
              <w:szCs w:val="28"/>
            </w:rPr>
            <w:t>854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2341288" w14:textId="77777777" w:rsidR="00776FB1" w:rsidRPr="00BE25E3" w:rsidRDefault="00093B08" w:rsidP="009E6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5E3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331CA8DB" w14:textId="51712CA1" w:rsidR="00776FB1" w:rsidRPr="00BE25E3" w:rsidRDefault="00093B08" w:rsidP="009E6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5E3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0DCF5580" w14:textId="7B75CB82" w:rsidR="0033636C" w:rsidRPr="00BE25E3" w:rsidRDefault="00776FB1" w:rsidP="009E6C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5E3">
        <w:rPr>
          <w:rFonts w:ascii="Times New Roman" w:hAnsi="Times New Roman"/>
          <w:b/>
          <w:sz w:val="28"/>
          <w:szCs w:val="28"/>
        </w:rPr>
        <w:t>«В</w:t>
      </w:r>
      <w:r w:rsidR="00093B08" w:rsidRPr="00BE25E3">
        <w:rPr>
          <w:rFonts w:ascii="Times New Roman" w:hAnsi="Times New Roman"/>
          <w:b/>
          <w:sz w:val="28"/>
          <w:szCs w:val="28"/>
        </w:rPr>
        <w:t>ыдача разрешений на организацию ярмарок</w:t>
      </w:r>
      <w:r w:rsidRPr="00BE25E3">
        <w:rPr>
          <w:rFonts w:ascii="Times New Roman" w:hAnsi="Times New Roman"/>
          <w:b/>
          <w:sz w:val="28"/>
          <w:szCs w:val="28"/>
        </w:rPr>
        <w:t>»</w:t>
      </w:r>
    </w:p>
    <w:p w14:paraId="0DCF5581" w14:textId="77777777" w:rsidR="00185FEC" w:rsidRDefault="00185FEC" w:rsidP="009E6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2AE659" w14:textId="1F4C7AF4" w:rsidR="00776FB1" w:rsidRPr="00776FB1" w:rsidRDefault="00BE25E3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 Федеральными законами от 06.10.2003 </w:t>
      </w:r>
      <w:hyperlink r:id="rId7">
        <w:r w:rsidR="009E6CFF">
          <w:rPr>
            <w:rFonts w:ascii="Times New Roman" w:hAnsi="Times New Roman" w:cs="Times New Roman"/>
            <w:sz w:val="28"/>
            <w:szCs w:val="28"/>
          </w:rPr>
          <w:t>№</w:t>
        </w:r>
        <w:r w:rsidR="00776FB1" w:rsidRPr="00776FB1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="00776FB1">
        <w:rPr>
          <w:rFonts w:ascii="Times New Roman" w:hAnsi="Times New Roman" w:cs="Times New Roman"/>
          <w:sz w:val="28"/>
          <w:szCs w:val="28"/>
        </w:rPr>
        <w:t xml:space="preserve"> </w:t>
      </w:r>
      <w:r w:rsidR="009E6CFF">
        <w:rPr>
          <w:rFonts w:ascii="Times New Roman" w:hAnsi="Times New Roman" w:cs="Times New Roman"/>
          <w:sz w:val="28"/>
          <w:szCs w:val="28"/>
        </w:rPr>
        <w:br/>
      </w:r>
      <w:r w:rsidR="00776FB1">
        <w:rPr>
          <w:rFonts w:ascii="Times New Roman" w:hAnsi="Times New Roman" w:cs="Times New Roman"/>
          <w:sz w:val="28"/>
          <w:szCs w:val="28"/>
        </w:rPr>
        <w:t>«</w:t>
      </w:r>
      <w:r w:rsidR="00776FB1" w:rsidRPr="00776FB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76FB1">
        <w:rPr>
          <w:rFonts w:ascii="Times New Roman" w:hAnsi="Times New Roman" w:cs="Times New Roman"/>
          <w:sz w:val="28"/>
          <w:szCs w:val="28"/>
        </w:rPr>
        <w:t>»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, от 27.07.2010 </w:t>
      </w:r>
      <w:hyperlink r:id="rId8">
        <w:r w:rsidR="009E6CFF">
          <w:rPr>
            <w:rFonts w:ascii="Times New Roman" w:hAnsi="Times New Roman" w:cs="Times New Roman"/>
            <w:sz w:val="28"/>
            <w:szCs w:val="28"/>
          </w:rPr>
          <w:t>№</w:t>
        </w:r>
        <w:r w:rsidR="00776FB1" w:rsidRPr="00776FB1">
          <w:rPr>
            <w:rFonts w:ascii="Times New Roman" w:hAnsi="Times New Roman" w:cs="Times New Roman"/>
            <w:sz w:val="28"/>
            <w:szCs w:val="28"/>
          </w:rPr>
          <w:t xml:space="preserve"> 210-ФЗ</w:t>
        </w:r>
      </w:hyperlink>
      <w:r w:rsidR="00776FB1">
        <w:rPr>
          <w:rFonts w:ascii="Times New Roman" w:hAnsi="Times New Roman" w:cs="Times New Roman"/>
          <w:sz w:val="28"/>
          <w:szCs w:val="28"/>
        </w:rPr>
        <w:t xml:space="preserve"> «</w:t>
      </w:r>
      <w:r w:rsidR="00776FB1" w:rsidRPr="00776FB1">
        <w:rPr>
          <w:rFonts w:ascii="Times New Roman" w:hAnsi="Times New Roman" w:cs="Times New Roman"/>
          <w:sz w:val="28"/>
          <w:szCs w:val="28"/>
        </w:rPr>
        <w:t>Об о</w:t>
      </w:r>
      <w:bookmarkStart w:id="0" w:name="_GoBack"/>
      <w:bookmarkEnd w:id="0"/>
      <w:r w:rsidR="00776FB1" w:rsidRPr="00776FB1">
        <w:rPr>
          <w:rFonts w:ascii="Times New Roman" w:hAnsi="Times New Roman" w:cs="Times New Roman"/>
          <w:sz w:val="28"/>
          <w:szCs w:val="28"/>
        </w:rPr>
        <w:t>рганизации предоставления государственных и муниципальных услуг</w:t>
      </w:r>
      <w:r w:rsidR="00776FB1">
        <w:rPr>
          <w:rFonts w:ascii="Times New Roman" w:hAnsi="Times New Roman" w:cs="Times New Roman"/>
          <w:sz w:val="28"/>
          <w:szCs w:val="28"/>
        </w:rPr>
        <w:t>»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, от 28.12.2009 </w:t>
      </w:r>
      <w:hyperlink r:id="rId9">
        <w:r w:rsidR="009E6CFF">
          <w:rPr>
            <w:rFonts w:ascii="Times New Roman" w:hAnsi="Times New Roman" w:cs="Times New Roman"/>
            <w:sz w:val="28"/>
            <w:szCs w:val="28"/>
          </w:rPr>
          <w:t>№</w:t>
        </w:r>
        <w:r w:rsidR="00776FB1" w:rsidRPr="00776FB1">
          <w:rPr>
            <w:rFonts w:ascii="Times New Roman" w:hAnsi="Times New Roman" w:cs="Times New Roman"/>
            <w:sz w:val="28"/>
            <w:szCs w:val="28"/>
          </w:rPr>
          <w:t xml:space="preserve"> 381-ФЗ</w:t>
        </w:r>
      </w:hyperlink>
      <w:r w:rsidR="00776FB1">
        <w:rPr>
          <w:rFonts w:ascii="Times New Roman" w:hAnsi="Times New Roman" w:cs="Times New Roman"/>
          <w:sz w:val="28"/>
          <w:szCs w:val="28"/>
        </w:rPr>
        <w:t xml:space="preserve"> </w:t>
      </w:r>
      <w:r w:rsidR="009E6CFF">
        <w:rPr>
          <w:rFonts w:ascii="Times New Roman" w:hAnsi="Times New Roman" w:cs="Times New Roman"/>
          <w:sz w:val="28"/>
          <w:szCs w:val="28"/>
        </w:rPr>
        <w:br/>
      </w:r>
      <w:r w:rsidR="00776FB1">
        <w:rPr>
          <w:rFonts w:ascii="Times New Roman" w:hAnsi="Times New Roman" w:cs="Times New Roman"/>
          <w:sz w:val="28"/>
          <w:szCs w:val="28"/>
        </w:rPr>
        <w:t>«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Об основах государственного регулирования торговой деятельности </w:t>
      </w:r>
      <w:r w:rsidR="009E6CFF">
        <w:rPr>
          <w:rFonts w:ascii="Times New Roman" w:hAnsi="Times New Roman" w:cs="Times New Roman"/>
          <w:sz w:val="28"/>
          <w:szCs w:val="28"/>
        </w:rPr>
        <w:br/>
      </w:r>
      <w:r w:rsidR="00776FB1" w:rsidRPr="00776FB1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776FB1">
        <w:rPr>
          <w:rFonts w:ascii="Times New Roman" w:hAnsi="Times New Roman" w:cs="Times New Roman"/>
          <w:sz w:val="28"/>
          <w:szCs w:val="28"/>
        </w:rPr>
        <w:t>»</w:t>
      </w:r>
      <w:r w:rsidR="00776FB1" w:rsidRPr="00776FB1">
        <w:rPr>
          <w:rFonts w:ascii="Times New Roman" w:hAnsi="Times New Roman" w:cs="Times New Roman"/>
          <w:sz w:val="28"/>
          <w:szCs w:val="28"/>
        </w:rPr>
        <w:t>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 мэра муниципального образования Ногликский муниципальный округ Сахалинской области </w:t>
      </w:r>
      <w:r w:rsidR="009E6CFF">
        <w:rPr>
          <w:rFonts w:ascii="Times New Roman" w:hAnsi="Times New Roman" w:cs="Times New Roman"/>
          <w:sz w:val="28"/>
          <w:szCs w:val="28"/>
        </w:rPr>
        <w:br/>
      </w:r>
      <w:r w:rsidR="00776FB1" w:rsidRPr="00776FB1">
        <w:rPr>
          <w:rFonts w:ascii="Times New Roman" w:hAnsi="Times New Roman" w:cs="Times New Roman"/>
          <w:sz w:val="28"/>
          <w:szCs w:val="28"/>
        </w:rPr>
        <w:t>от 28</w:t>
      </w:r>
      <w:r w:rsidR="00756073">
        <w:rPr>
          <w:rFonts w:ascii="Times New Roman" w:hAnsi="Times New Roman" w:cs="Times New Roman"/>
          <w:sz w:val="28"/>
          <w:szCs w:val="28"/>
        </w:rPr>
        <w:t xml:space="preserve">.04.2025 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№ 66 «О порядке разработки и утверждения административных регламентов предоставления государственных (муниципальных) услуг», руководствуясь </w:t>
      </w:r>
      <w:hyperlink r:id="rId10">
        <w:r w:rsidR="00776FB1" w:rsidRPr="00776FB1">
          <w:rPr>
            <w:rFonts w:ascii="Times New Roman" w:hAnsi="Times New Roman" w:cs="Times New Roman"/>
            <w:sz w:val="28"/>
            <w:szCs w:val="28"/>
          </w:rPr>
          <w:t>ст. 36</w:t>
        </w:r>
      </w:hyperlink>
      <w:r w:rsidR="00776FB1" w:rsidRPr="00776FB1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в целях приведения </w:t>
      </w:r>
      <w:r w:rsidR="00477EC2">
        <w:rPr>
          <w:rFonts w:ascii="Times New Roman" w:hAnsi="Times New Roman" w:cs="Times New Roman"/>
          <w:sz w:val="28"/>
          <w:szCs w:val="28"/>
        </w:rPr>
        <w:br/>
      </w:r>
      <w:r w:rsidR="00776FB1" w:rsidRPr="00776FB1">
        <w:rPr>
          <w:rFonts w:ascii="Times New Roman" w:hAnsi="Times New Roman" w:cs="Times New Roman"/>
          <w:sz w:val="28"/>
          <w:szCs w:val="28"/>
        </w:rPr>
        <w:t>в соответствие действующему законодательству</w:t>
      </w:r>
      <w:r w:rsidR="009E6CFF">
        <w:rPr>
          <w:rFonts w:ascii="Times New Roman" w:hAnsi="Times New Roman" w:cs="Times New Roman"/>
          <w:sz w:val="28"/>
          <w:szCs w:val="28"/>
        </w:rPr>
        <w:t>,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 </w:t>
      </w:r>
      <w:r w:rsidR="00776FB1" w:rsidRPr="00776FB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5BD3EA14" w14:textId="582F540E" w:rsidR="00776FB1" w:rsidRPr="00776FB1" w:rsidRDefault="00776FB1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B1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8">
        <w:r w:rsidRPr="00776FB1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776FB1">
        <w:rPr>
          <w:rFonts w:ascii="Times New Roman" w:hAnsi="Times New Roman" w:cs="Times New Roman"/>
          <w:sz w:val="28"/>
          <w:szCs w:val="28"/>
        </w:rPr>
        <w:t xml:space="preserve"> предо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776FB1">
        <w:rPr>
          <w:rFonts w:ascii="Times New Roman" w:hAnsi="Times New Roman" w:cs="Times New Roman"/>
          <w:sz w:val="28"/>
          <w:szCs w:val="28"/>
        </w:rPr>
        <w:t>Выдача ра</w:t>
      </w:r>
      <w:r>
        <w:rPr>
          <w:rFonts w:ascii="Times New Roman" w:hAnsi="Times New Roman" w:cs="Times New Roman"/>
          <w:sz w:val="28"/>
          <w:szCs w:val="28"/>
        </w:rPr>
        <w:t>зрешений на организацию ярмарок»</w:t>
      </w:r>
      <w:r w:rsidRPr="00776FB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6BC7E3F2" w14:textId="77777777" w:rsidR="00776FB1" w:rsidRPr="00776FB1" w:rsidRDefault="00776FB1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B1">
        <w:rPr>
          <w:rFonts w:ascii="Times New Roman" w:hAnsi="Times New Roman" w:cs="Times New Roman"/>
          <w:sz w:val="28"/>
          <w:szCs w:val="28"/>
        </w:rPr>
        <w:t>2. Отделу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(Кононенко Г.В.) осуществлять исполнение муниципальной услуги в соответствии с утвержденным регламентом.</w:t>
      </w:r>
    </w:p>
    <w:p w14:paraId="1EF84A77" w14:textId="4C0865C0" w:rsidR="00BE25E3" w:rsidRDefault="00776FB1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B1">
        <w:rPr>
          <w:rFonts w:ascii="Times New Roman" w:hAnsi="Times New Roman" w:cs="Times New Roman"/>
          <w:sz w:val="28"/>
          <w:szCs w:val="28"/>
        </w:rPr>
        <w:t>3. Считать утратившим</w:t>
      </w:r>
      <w:r w:rsidR="00FC0392">
        <w:rPr>
          <w:rFonts w:ascii="Times New Roman" w:hAnsi="Times New Roman" w:cs="Times New Roman"/>
          <w:sz w:val="28"/>
          <w:szCs w:val="28"/>
        </w:rPr>
        <w:t>и</w:t>
      </w:r>
      <w:r w:rsidRPr="00776FB1">
        <w:rPr>
          <w:rFonts w:ascii="Times New Roman" w:hAnsi="Times New Roman" w:cs="Times New Roman"/>
          <w:sz w:val="28"/>
          <w:szCs w:val="28"/>
        </w:rPr>
        <w:t xml:space="preserve"> силу </w:t>
      </w:r>
      <w:hyperlink r:id="rId11">
        <w:r w:rsidRPr="00776FB1">
          <w:rPr>
            <w:rFonts w:ascii="Times New Roman" w:hAnsi="Times New Roman" w:cs="Times New Roman"/>
            <w:sz w:val="28"/>
            <w:szCs w:val="28"/>
          </w:rPr>
          <w:t>постановлени</w:t>
        </w:r>
        <w:r w:rsidR="00BE25E3"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Pr="00776FB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6FB1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25E3">
        <w:rPr>
          <w:rFonts w:ascii="Times New Roman" w:hAnsi="Times New Roman" w:cs="Times New Roman"/>
          <w:sz w:val="28"/>
          <w:szCs w:val="28"/>
        </w:rPr>
        <w:t>:</w:t>
      </w:r>
    </w:p>
    <w:p w14:paraId="6E809D38" w14:textId="78263F4E" w:rsidR="00776FB1" w:rsidRDefault="00BE25E3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 от 06</w:t>
      </w:r>
      <w:r w:rsidR="009E6CFF">
        <w:rPr>
          <w:rFonts w:ascii="Times New Roman" w:hAnsi="Times New Roman" w:cs="Times New Roman"/>
          <w:sz w:val="28"/>
          <w:szCs w:val="28"/>
        </w:rPr>
        <w:t>.05.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2022 </w:t>
      </w:r>
      <w:r w:rsidR="009E6CFF">
        <w:rPr>
          <w:rFonts w:ascii="Times New Roman" w:hAnsi="Times New Roman" w:cs="Times New Roman"/>
          <w:sz w:val="28"/>
          <w:szCs w:val="28"/>
        </w:rPr>
        <w:t>№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 219</w:t>
      </w:r>
      <w:r w:rsidR="00776FB1">
        <w:rPr>
          <w:rFonts w:ascii="Times New Roman" w:hAnsi="Times New Roman" w:cs="Times New Roman"/>
          <w:sz w:val="28"/>
          <w:szCs w:val="28"/>
        </w:rPr>
        <w:t xml:space="preserve"> «</w:t>
      </w:r>
      <w:r w:rsidR="00776FB1" w:rsidRPr="00776FB1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776FB1" w:rsidRPr="00776FB1">
        <w:rPr>
          <w:rFonts w:ascii="Times New Roman" w:hAnsi="Times New Roman" w:cs="Times New Roman"/>
          <w:sz w:val="28"/>
          <w:szCs w:val="28"/>
        </w:rPr>
        <w:lastRenderedPageBreak/>
        <w:t>предо</w:t>
      </w:r>
      <w:r w:rsidR="00776FB1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="00776FB1" w:rsidRPr="00776FB1">
        <w:rPr>
          <w:rFonts w:ascii="Times New Roman" w:hAnsi="Times New Roman" w:cs="Times New Roman"/>
          <w:sz w:val="28"/>
          <w:szCs w:val="28"/>
        </w:rPr>
        <w:t>Выдача разрешений на организацию ярмарок</w:t>
      </w:r>
      <w:r w:rsidR="00776FB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2A611B" w14:textId="2F2F4C36" w:rsidR="00BE25E3" w:rsidRPr="00776FB1" w:rsidRDefault="00BE25E3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5E3">
        <w:rPr>
          <w:rFonts w:ascii="Times New Roman" w:hAnsi="Times New Roman" w:cs="Times New Roman"/>
          <w:sz w:val="28"/>
          <w:szCs w:val="28"/>
        </w:rPr>
        <w:t xml:space="preserve">от 04.08.2023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E25E3">
        <w:rPr>
          <w:rFonts w:ascii="Times New Roman" w:hAnsi="Times New Roman" w:cs="Times New Roman"/>
          <w:sz w:val="28"/>
          <w:szCs w:val="28"/>
        </w:rPr>
        <w:t xml:space="preserve"> 498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25E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25E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25E3">
        <w:rPr>
          <w:rFonts w:ascii="Times New Roman" w:hAnsi="Times New Roman" w:cs="Times New Roman"/>
          <w:sz w:val="28"/>
          <w:szCs w:val="28"/>
        </w:rPr>
        <w:t xml:space="preserve"> от 06.05.2022 </w:t>
      </w:r>
      <w:r w:rsidR="009E6CFF">
        <w:rPr>
          <w:rFonts w:ascii="Times New Roman" w:hAnsi="Times New Roman" w:cs="Times New Roman"/>
          <w:sz w:val="28"/>
          <w:szCs w:val="28"/>
        </w:rPr>
        <w:t>№</w:t>
      </w:r>
      <w:r w:rsidRPr="00BE25E3">
        <w:rPr>
          <w:rFonts w:ascii="Times New Roman" w:hAnsi="Times New Roman" w:cs="Times New Roman"/>
          <w:sz w:val="28"/>
          <w:szCs w:val="28"/>
        </w:rPr>
        <w:t xml:space="preserve"> 219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71C532C" w14:textId="165293A2" w:rsidR="00776FB1" w:rsidRPr="00776FB1" w:rsidRDefault="00776FB1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B1">
        <w:rPr>
          <w:rFonts w:ascii="Times New Roman" w:hAnsi="Times New Roman" w:cs="Times New Roman"/>
          <w:sz w:val="28"/>
          <w:szCs w:val="28"/>
        </w:rPr>
        <w:t>4. Опубликовать настоящее постан</w:t>
      </w:r>
      <w:r>
        <w:rPr>
          <w:rFonts w:ascii="Times New Roman" w:hAnsi="Times New Roman" w:cs="Times New Roman"/>
          <w:sz w:val="28"/>
          <w:szCs w:val="28"/>
        </w:rPr>
        <w:t>овление в газете «</w:t>
      </w:r>
      <w:r w:rsidRPr="00776FB1">
        <w:rPr>
          <w:rFonts w:ascii="Times New Roman" w:hAnsi="Times New Roman" w:cs="Times New Roman"/>
          <w:sz w:val="28"/>
          <w:szCs w:val="28"/>
        </w:rPr>
        <w:t>Знамя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6FB1">
        <w:rPr>
          <w:rFonts w:ascii="Times New Roman" w:hAnsi="Times New Roman" w:cs="Times New Roman"/>
          <w:sz w:val="28"/>
          <w:szCs w:val="28"/>
        </w:rPr>
        <w:t xml:space="preserve"> </w:t>
      </w:r>
      <w:r w:rsidR="009E6CFF">
        <w:rPr>
          <w:rFonts w:ascii="Times New Roman" w:hAnsi="Times New Roman" w:cs="Times New Roman"/>
          <w:sz w:val="28"/>
          <w:szCs w:val="28"/>
        </w:rPr>
        <w:br/>
      </w:r>
      <w:r w:rsidRPr="00776FB1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776F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6FB1">
        <w:rPr>
          <w:rFonts w:ascii="Times New Roman" w:hAnsi="Times New Roman" w:cs="Times New Roman"/>
          <w:sz w:val="28"/>
          <w:szCs w:val="28"/>
        </w:rPr>
        <w:t>.</w:t>
      </w:r>
    </w:p>
    <w:p w14:paraId="74AF9320" w14:textId="77777777" w:rsidR="00776FB1" w:rsidRPr="00776FB1" w:rsidRDefault="00776FB1" w:rsidP="00FC03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FB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момента его опубликования.</w:t>
      </w:r>
    </w:p>
    <w:p w14:paraId="0DCF5589" w14:textId="2646120A" w:rsidR="008629FA" w:rsidRPr="00D12794" w:rsidRDefault="00776FB1" w:rsidP="00FC039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76FB1">
        <w:rPr>
          <w:rFonts w:ascii="Times New Roman" w:hAnsi="Times New Roman" w:cs="Times New Roman"/>
          <w:sz w:val="28"/>
          <w:szCs w:val="28"/>
        </w:rPr>
        <w:t xml:space="preserve">6. Контроль за исполнением настоящего постановления возложить </w:t>
      </w:r>
      <w:r w:rsidR="009E6CFF">
        <w:rPr>
          <w:rFonts w:ascii="Times New Roman" w:hAnsi="Times New Roman" w:cs="Times New Roman"/>
          <w:sz w:val="28"/>
          <w:szCs w:val="28"/>
        </w:rPr>
        <w:br/>
      </w:r>
      <w:r w:rsidRPr="00776FB1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Блидченко Л.А.</w:t>
      </w:r>
    </w:p>
    <w:p w14:paraId="0DCF558A" w14:textId="77777777" w:rsidR="008629FA" w:rsidRPr="00D12794" w:rsidRDefault="008629FA" w:rsidP="00FC03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Default="008629FA" w:rsidP="00FC03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6A5D76" w14:textId="77777777" w:rsidR="009E6CFF" w:rsidRPr="00D12794" w:rsidRDefault="009E6CFF" w:rsidP="009E6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9E6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7B08E15" w:rsidR="008629FA" w:rsidRPr="008629FA" w:rsidRDefault="008629FA" w:rsidP="009E6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381D30C6" w:rsidR="008629FA" w:rsidRPr="00D12794" w:rsidRDefault="00093B08" w:rsidP="009E6CFF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9E6CFF">
        <w:rPr>
          <w:rFonts w:ascii="Times New Roman" w:hAnsi="Times New Roman"/>
          <w:sz w:val="28"/>
          <w:szCs w:val="28"/>
        </w:rPr>
        <w:tab/>
      </w:r>
      <w:r w:rsidR="009E6CFF">
        <w:rPr>
          <w:rFonts w:ascii="Times New Roman" w:hAnsi="Times New Roman"/>
          <w:sz w:val="28"/>
          <w:szCs w:val="28"/>
        </w:rPr>
        <w:tab/>
      </w:r>
      <w:r w:rsidR="009E6CFF">
        <w:rPr>
          <w:rFonts w:ascii="Times New Roman" w:hAnsi="Times New Roman"/>
          <w:sz w:val="28"/>
          <w:szCs w:val="28"/>
        </w:rPr>
        <w:tab/>
      </w:r>
      <w:r w:rsidR="009E6CFF">
        <w:rPr>
          <w:rFonts w:ascii="Times New Roman" w:hAnsi="Times New Roman"/>
          <w:sz w:val="28"/>
          <w:szCs w:val="28"/>
        </w:rPr>
        <w:tab/>
      </w:r>
      <w:r w:rsidR="009E6CFF">
        <w:rPr>
          <w:rFonts w:ascii="Times New Roman" w:hAnsi="Times New Roman"/>
          <w:sz w:val="28"/>
          <w:szCs w:val="28"/>
        </w:rPr>
        <w:tab/>
      </w:r>
      <w:r w:rsidR="009E6CFF">
        <w:rPr>
          <w:rFonts w:ascii="Times New Roman" w:hAnsi="Times New Roman"/>
          <w:sz w:val="28"/>
          <w:szCs w:val="28"/>
        </w:rPr>
        <w:tab/>
      </w:r>
      <w:r w:rsidR="009E6CFF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9E6CFF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563444"/>
      <w:docPartObj>
        <w:docPartGallery w:val="Page Numbers (Top of Page)"/>
        <w:docPartUnique/>
      </w:docPartObj>
    </w:sdtPr>
    <w:sdtEndPr/>
    <w:sdtContent>
      <w:p w14:paraId="1E201D20" w14:textId="79FD5071" w:rsidR="009E6CFF" w:rsidRDefault="009E6C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64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E4257"/>
    <w:rsid w:val="00477EC2"/>
    <w:rsid w:val="004D0645"/>
    <w:rsid w:val="00520CBF"/>
    <w:rsid w:val="007250FB"/>
    <w:rsid w:val="00756073"/>
    <w:rsid w:val="00776FB1"/>
    <w:rsid w:val="008629FA"/>
    <w:rsid w:val="008914B8"/>
    <w:rsid w:val="00987DB5"/>
    <w:rsid w:val="009E6CFF"/>
    <w:rsid w:val="00A30AF1"/>
    <w:rsid w:val="00AC72C8"/>
    <w:rsid w:val="00B10ED9"/>
    <w:rsid w:val="00B25688"/>
    <w:rsid w:val="00BE25E3"/>
    <w:rsid w:val="00C02849"/>
    <w:rsid w:val="00D12794"/>
    <w:rsid w:val="00D67BD8"/>
    <w:rsid w:val="00DF7897"/>
    <w:rsid w:val="00E37B8A"/>
    <w:rsid w:val="00E609BC"/>
    <w:rsid w:val="00EA01ED"/>
    <w:rsid w:val="00FC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776FB1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97B9890331BC2CE118B7E15451B51A80672EC5D53FA82BD76B7EFA9791D4DDC39289CFA2F6816D0A6730A0FE05043F3FBA26B7CE6011EELBjB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97B9890331BC2CE118B7E15451B51A806729C4D635A82BD76B7EFA9791D4DDD192D1C3A2F59F650F7266F1B8L5j3A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D97B9890331BC2CE118A9EC423DE916846973CBD53CA57D833B78ADC8C1D28883D28F9AF3B2D4690E6F7AF0BB4E0B3F3ELAj7A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D97B9890331BC2CE118A9EC423DE916846973CBD53FA17C833C78ADC8C1D28883D28F9AE1B28C650E6C62F1BA5B5D6E78F12AB6D37C10EDA6965DD4LDjCA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D97B9890331BC2CE118B7E15451B51A806624C2D13CA82BD76B7EFA9791D4DDC39289CCA9A2D0205B6164F2A45108213EA425LBj5A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2025-12-01T03:58:00Z</dcterms:created>
  <dcterms:modified xsi:type="dcterms:W3CDTF">2025-12-01T03:59:00Z</dcterms:modified>
</cp:coreProperties>
</file>